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A03E" w14:textId="3CD8569D" w:rsidR="00D94630" w:rsidRPr="006A6E64" w:rsidRDefault="00D94630" w:rsidP="00D94630">
      <w:pPr>
        <w:tabs>
          <w:tab w:val="right" w:pos="9638"/>
        </w:tabs>
        <w:rPr>
          <w:rFonts w:ascii="Arial" w:hAnsi="Arial" w:cs="Arial"/>
          <w:b/>
          <w:sz w:val="24"/>
        </w:rPr>
      </w:pPr>
      <w:bookmarkStart w:id="0" w:name="scope"/>
      <w:bookmarkEnd w:id="0"/>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SP-24012</w:t>
      </w:r>
      <w:r>
        <w:rPr>
          <w:rFonts w:ascii="Arial" w:hAnsi="Arial" w:cs="Arial"/>
          <w:b/>
          <w:sz w:val="24"/>
        </w:rPr>
        <w:t>9</w:t>
      </w:r>
    </w:p>
    <w:p w14:paraId="681E530C" w14:textId="77777777" w:rsidR="00D94630" w:rsidRPr="006A6E64" w:rsidRDefault="00D94630" w:rsidP="00D94630">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6E64DC1B" w14:textId="77777777" w:rsidR="00D94630" w:rsidRPr="009E18D1" w:rsidRDefault="00D94630" w:rsidP="00D94630">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2E5CF577" w14:textId="16ABECCD" w:rsidR="00D94630" w:rsidRPr="006C2E80" w:rsidRDefault="00D94630" w:rsidP="00D94630">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NF discovery and selection by target PLMN</w:t>
      </w:r>
    </w:p>
    <w:p w14:paraId="3F41A13C" w14:textId="77777777" w:rsidR="00D94630" w:rsidRPr="00DE22C5" w:rsidRDefault="00D94630" w:rsidP="00D94630">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53D34DD1" w14:textId="77777777" w:rsidR="00D94630" w:rsidRDefault="00D94630" w:rsidP="00D94630">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6C5D2EA7" w14:textId="77777777" w:rsidR="00D94630" w:rsidRPr="00235E2B" w:rsidRDefault="00D94630" w:rsidP="00D94630">
      <w:pPr>
        <w:tabs>
          <w:tab w:val="left" w:pos="2127"/>
        </w:tabs>
        <w:ind w:left="2127" w:hanging="2127"/>
        <w:outlineLvl w:val="0"/>
        <w:rPr>
          <w:rFonts w:ascii="Arial" w:eastAsia="Batang" w:hAnsi="Arial"/>
          <w:b/>
          <w:sz w:val="24"/>
          <w:szCs w:val="24"/>
          <w:lang w:val="en-US" w:eastAsia="zh-CN"/>
        </w:rPr>
      </w:pPr>
    </w:p>
    <w:p w14:paraId="6C09455B" w14:textId="1F8EE580" w:rsidR="000A70A4" w:rsidRPr="00D94630" w:rsidRDefault="000A70A4" w:rsidP="00D94630">
      <w:pPr>
        <w:pBdr>
          <w:top w:val="outset" w:sz="6" w:space="1" w:color="auto"/>
        </w:pBdr>
        <w:tabs>
          <w:tab w:val="right" w:pos="9638"/>
        </w:tabs>
        <w:rPr>
          <w:rFonts w:ascii="Arial" w:hAnsi="Arial" w:cs="Arial"/>
          <w:b/>
          <w:bCs/>
        </w:rPr>
      </w:pPr>
      <w:r w:rsidRPr="00D94630">
        <w:rPr>
          <w:rFonts w:ascii="Arial" w:hAnsi="Arial" w:cs="Arial"/>
          <w:b/>
          <w:bCs/>
        </w:rPr>
        <w:t>3GPP SA WG2 Meeting #161</w:t>
      </w:r>
      <w:r w:rsidRPr="00D94630">
        <w:tab/>
      </w:r>
      <w:r w:rsidRPr="00D94630">
        <w:rPr>
          <w:rFonts w:ascii="Arial" w:hAnsi="Arial" w:cs="Arial"/>
          <w:b/>
          <w:bCs/>
        </w:rPr>
        <w:t>S2-240</w:t>
      </w:r>
      <w:r w:rsidR="00240613" w:rsidRPr="00D94630">
        <w:rPr>
          <w:rFonts w:ascii="Arial" w:hAnsi="Arial" w:cs="Arial"/>
          <w:b/>
          <w:bCs/>
        </w:rPr>
        <w:t>35</w:t>
      </w:r>
      <w:r w:rsidR="00F453EB" w:rsidRPr="00D94630">
        <w:rPr>
          <w:rFonts w:ascii="Arial" w:hAnsi="Arial" w:cs="Arial"/>
          <w:b/>
          <w:bCs/>
        </w:rPr>
        <w:t>57</w:t>
      </w:r>
    </w:p>
    <w:p w14:paraId="3AB6B802" w14:textId="77777777" w:rsidR="000A70A4" w:rsidRPr="00D94630" w:rsidRDefault="000A70A4" w:rsidP="000A70A4">
      <w:pPr>
        <w:pBdr>
          <w:bottom w:val="single" w:sz="6" w:space="0" w:color="auto"/>
        </w:pBdr>
        <w:tabs>
          <w:tab w:val="right" w:pos="9638"/>
        </w:tabs>
        <w:rPr>
          <w:rFonts w:ascii="Arial" w:hAnsi="Arial" w:cs="Arial"/>
          <w:b/>
          <w:bCs/>
        </w:rPr>
      </w:pPr>
      <w:r w:rsidRPr="00D94630">
        <w:rPr>
          <w:rFonts w:ascii="Arial" w:hAnsi="Arial" w:cs="Arial"/>
          <w:b/>
          <w:bCs/>
        </w:rPr>
        <w:t>Athens, February 26- March 1, 2024</w:t>
      </w:r>
    </w:p>
    <w:p w14:paraId="433B1BB0" w14:textId="70DE8DB2" w:rsidR="00595A77" w:rsidRPr="00D94630" w:rsidRDefault="00595A77" w:rsidP="00D94630">
      <w:pPr>
        <w:ind w:left="2127" w:right="200" w:hanging="2127"/>
        <w:rPr>
          <w:rFonts w:ascii="Arial" w:hAnsi="Arial" w:cs="Arial"/>
          <w:b/>
        </w:rPr>
      </w:pPr>
      <w:r w:rsidRPr="00D94630">
        <w:rPr>
          <w:rFonts w:ascii="Arial" w:hAnsi="Arial" w:cs="Arial"/>
          <w:b/>
        </w:rPr>
        <w:t>Source:</w:t>
      </w:r>
      <w:r w:rsidRPr="00D94630">
        <w:rPr>
          <w:rFonts w:ascii="Arial" w:hAnsi="Arial" w:cs="Arial"/>
          <w:b/>
        </w:rPr>
        <w:tab/>
      </w:r>
      <w:r w:rsidR="00BC4524" w:rsidRPr="00D94630">
        <w:rPr>
          <w:rFonts w:ascii="Arial" w:hAnsi="Arial" w:cs="Arial"/>
          <w:b/>
        </w:rPr>
        <w:t>Nokia, Nokia Shanghai Bell (Rapporteur)</w:t>
      </w:r>
    </w:p>
    <w:p w14:paraId="0BF5709D" w14:textId="768AE775" w:rsidR="00595A77" w:rsidRPr="00D94630" w:rsidRDefault="00595A77" w:rsidP="00D94630">
      <w:pPr>
        <w:ind w:left="2127" w:right="200" w:hanging="2127"/>
        <w:rPr>
          <w:rFonts w:cs="Arial"/>
          <w:b/>
        </w:rPr>
      </w:pPr>
      <w:r w:rsidRPr="00D94630">
        <w:rPr>
          <w:rFonts w:ascii="Arial" w:hAnsi="Arial" w:cs="Arial"/>
          <w:b/>
        </w:rPr>
        <w:t>Title:</w:t>
      </w:r>
      <w:r w:rsidRPr="00D94630">
        <w:rPr>
          <w:rFonts w:ascii="Arial" w:hAnsi="Arial" w:cs="Arial"/>
          <w:b/>
        </w:rPr>
        <w:tab/>
      </w:r>
      <w:bookmarkStart w:id="1" w:name="_Hlk106637215"/>
      <w:r w:rsidR="003739AE" w:rsidRPr="00D94630">
        <w:rPr>
          <w:rFonts w:ascii="Arial" w:hAnsi="Arial" w:cs="Arial"/>
          <w:b/>
        </w:rPr>
        <w:t xml:space="preserve">Draft </w:t>
      </w:r>
      <w:r w:rsidRPr="00D94630">
        <w:rPr>
          <w:rFonts w:ascii="Arial" w:hAnsi="Arial" w:cs="Arial"/>
          <w:b/>
        </w:rPr>
        <w:t xml:space="preserve">New </w:t>
      </w:r>
      <w:r w:rsidR="00D01493" w:rsidRPr="00D94630">
        <w:rPr>
          <w:rFonts w:ascii="Arial" w:hAnsi="Arial" w:cs="Arial"/>
          <w:b/>
        </w:rPr>
        <w:t>W</w:t>
      </w:r>
      <w:r w:rsidRPr="00D94630">
        <w:rPr>
          <w:rFonts w:ascii="Arial" w:hAnsi="Arial" w:cs="Arial"/>
          <w:b/>
        </w:rPr>
        <w:t xml:space="preserve">ID: </w:t>
      </w:r>
      <w:r w:rsidR="00BC4524" w:rsidRPr="00D94630">
        <w:rPr>
          <w:rFonts w:ascii="Arial" w:hAnsi="Arial" w:cs="Arial"/>
          <w:b/>
          <w:bCs/>
        </w:rPr>
        <w:t>TEI1</w:t>
      </w:r>
      <w:r w:rsidR="003739AE" w:rsidRPr="00D94630">
        <w:rPr>
          <w:rFonts w:ascii="Arial" w:hAnsi="Arial" w:cs="Arial"/>
          <w:b/>
          <w:bCs/>
        </w:rPr>
        <w:t>9</w:t>
      </w:r>
      <w:r w:rsidR="00BC4524" w:rsidRPr="00D94630">
        <w:rPr>
          <w:rFonts w:ascii="Arial" w:hAnsi="Arial" w:cs="Arial"/>
          <w:b/>
          <w:bCs/>
        </w:rPr>
        <w:t>_</w:t>
      </w:r>
      <w:r w:rsidR="00F94684" w:rsidRPr="00D94630">
        <w:rPr>
          <w:rFonts w:ascii="Arial" w:hAnsi="Arial" w:cs="Arial"/>
          <w:b/>
          <w:bCs/>
        </w:rPr>
        <w:t>TPlmnNf</w:t>
      </w:r>
      <w:r w:rsidR="007D2B69" w:rsidRPr="00D94630">
        <w:rPr>
          <w:rFonts w:ascii="Arial" w:hAnsi="Arial" w:cs="Arial"/>
          <w:b/>
          <w:bCs/>
        </w:rPr>
        <w:t>Sel</w:t>
      </w:r>
      <w:r w:rsidR="00BC4524" w:rsidRPr="00D94630">
        <w:rPr>
          <w:rFonts w:ascii="Arial" w:hAnsi="Arial" w:cs="Arial"/>
          <w:b/>
          <w:bCs/>
        </w:rPr>
        <w:t xml:space="preserve">; </w:t>
      </w:r>
      <w:bookmarkEnd w:id="1"/>
      <w:r w:rsidR="00F94684" w:rsidRPr="00D94630">
        <w:rPr>
          <w:rFonts w:ascii="Arial" w:hAnsi="Arial" w:cs="Arial"/>
          <w:b/>
          <w:bCs/>
        </w:rPr>
        <w:t>NF discovery and selection by target PLMN</w:t>
      </w:r>
    </w:p>
    <w:p w14:paraId="4FCE530A" w14:textId="6F1AA7CF" w:rsidR="00595A77" w:rsidRPr="00D94630" w:rsidRDefault="00595A77" w:rsidP="00D94630">
      <w:pPr>
        <w:ind w:left="2127" w:right="200" w:hanging="2127"/>
        <w:rPr>
          <w:rFonts w:ascii="Arial" w:hAnsi="Arial" w:cs="Arial"/>
          <w:b/>
        </w:rPr>
      </w:pPr>
      <w:r w:rsidRPr="00D94630">
        <w:rPr>
          <w:rFonts w:ascii="Arial" w:hAnsi="Arial" w:cs="Arial"/>
          <w:b/>
        </w:rPr>
        <w:t>Document for:</w:t>
      </w:r>
      <w:r w:rsidRPr="00D94630">
        <w:rPr>
          <w:rFonts w:ascii="Arial" w:hAnsi="Arial" w:cs="Arial"/>
          <w:b/>
        </w:rPr>
        <w:tab/>
      </w:r>
      <w:r w:rsidR="000A70A4" w:rsidRPr="00D94630">
        <w:rPr>
          <w:rFonts w:ascii="Arial" w:hAnsi="Arial" w:cs="Arial"/>
          <w:b/>
        </w:rPr>
        <w:t>Agreement</w:t>
      </w:r>
    </w:p>
    <w:p w14:paraId="2E26A710" w14:textId="6FBE6B96" w:rsidR="00595A77" w:rsidRPr="00D94630" w:rsidRDefault="00595A77" w:rsidP="00D94630">
      <w:pPr>
        <w:ind w:left="2127" w:right="200" w:hanging="2127"/>
        <w:rPr>
          <w:rFonts w:ascii="Arial" w:hAnsi="Arial" w:cs="Arial"/>
          <w:b/>
        </w:rPr>
      </w:pPr>
      <w:r w:rsidRPr="00D94630">
        <w:rPr>
          <w:rFonts w:ascii="Arial" w:hAnsi="Arial" w:cs="Arial"/>
          <w:b/>
        </w:rPr>
        <w:t>Agenda Item:</w:t>
      </w:r>
      <w:r w:rsidRPr="00D94630">
        <w:rPr>
          <w:rFonts w:ascii="Arial" w:hAnsi="Arial" w:cs="Arial"/>
          <w:b/>
        </w:rPr>
        <w:tab/>
      </w:r>
      <w:r w:rsidR="00585210" w:rsidRPr="00D9463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527FA1B8" w:rsidR="003F268E" w:rsidRDefault="008A76FD" w:rsidP="00D94630">
      <w:pPr>
        <w:pStyle w:val="Heading1"/>
        <w:ind w:left="1985" w:hanging="1985"/>
      </w:pPr>
      <w:r w:rsidRPr="007D2B69">
        <w:t>Title</w:t>
      </w:r>
      <w:r w:rsidR="00985B73" w:rsidRPr="007D2B69">
        <w:t>:</w:t>
      </w:r>
      <w:r w:rsidR="001F4537" w:rsidRPr="007D2B69">
        <w:tab/>
      </w:r>
      <w:r w:rsidR="00F94684" w:rsidRPr="007D2B69">
        <w:t>NF discovery and selection by target PLMN</w:t>
      </w:r>
    </w:p>
    <w:p w14:paraId="1BE76299" w14:textId="77777777" w:rsidR="00D94630" w:rsidRPr="00D94630" w:rsidRDefault="00D94630" w:rsidP="00D94630"/>
    <w:p w14:paraId="502FAE89" w14:textId="1D6C2AE5" w:rsidR="001F4537" w:rsidRDefault="00E13CB2" w:rsidP="00D94630">
      <w:pPr>
        <w:pStyle w:val="Heading2"/>
        <w:tabs>
          <w:tab w:val="left" w:pos="2552"/>
        </w:tabs>
        <w:ind w:left="3119" w:hanging="3119"/>
        <w:rPr>
          <w:rFonts w:cs="Arial"/>
        </w:rPr>
      </w:pPr>
      <w:r w:rsidRPr="007D2B69">
        <w:t>A</w:t>
      </w:r>
      <w:r w:rsidR="00B078D6" w:rsidRPr="007D2B69">
        <w:t>cronym:</w:t>
      </w:r>
      <w:r w:rsidR="00D94630">
        <w:tab/>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1B511B99" w14:textId="77777777" w:rsidR="00D94630" w:rsidRPr="00D94630" w:rsidRDefault="00D94630" w:rsidP="00D94630">
      <w:pPr>
        <w:ind w:left="3119" w:hanging="3119"/>
      </w:pPr>
    </w:p>
    <w:p w14:paraId="45447A7E" w14:textId="60D97DAA" w:rsidR="00B078D6" w:rsidRDefault="00B078D6" w:rsidP="00D94630">
      <w:pPr>
        <w:pStyle w:val="Heading2"/>
        <w:tabs>
          <w:tab w:val="left" w:pos="2552"/>
        </w:tabs>
        <w:ind w:left="3119" w:hanging="3119"/>
      </w:pPr>
      <w:r w:rsidRPr="007D2B69">
        <w:t>Unique identifier</w:t>
      </w:r>
      <w:r w:rsidR="00F41A27" w:rsidRPr="007D2B69">
        <w:t>:</w:t>
      </w:r>
      <w:r w:rsidR="00D94630">
        <w:tab/>
        <w:t>1030023</w:t>
      </w:r>
    </w:p>
    <w:p w14:paraId="3AD411FE" w14:textId="77777777" w:rsidR="00D94630" w:rsidRPr="00D94630" w:rsidRDefault="00D94630" w:rsidP="00D94630"/>
    <w:p w14:paraId="367DA5B0" w14:textId="0CE1CA86" w:rsidR="00004A86" w:rsidRDefault="00004A86" w:rsidP="00D94630">
      <w:pPr>
        <w:spacing w:after="0"/>
        <w:ind w:left="3969" w:right="-96" w:hanging="3969"/>
        <w:rPr>
          <w:rFonts w:ascii="Arial" w:hAnsi="Arial"/>
          <w:sz w:val="32"/>
        </w:rPr>
      </w:pPr>
      <w:r w:rsidRPr="007D2B69">
        <w:rPr>
          <w:rFonts w:ascii="Arial" w:hAnsi="Arial"/>
          <w:sz w:val="32"/>
        </w:rPr>
        <w:t>Potential target Release:</w:t>
      </w:r>
      <w:r w:rsidR="00D94630">
        <w:rPr>
          <w:rFonts w:ascii="Arial" w:hAnsi="Arial"/>
          <w:sz w:val="32"/>
        </w:rPr>
        <w:tab/>
      </w:r>
      <w:r w:rsidRPr="007D2B69">
        <w:rPr>
          <w:rFonts w:ascii="Arial" w:hAnsi="Arial"/>
          <w:sz w:val="32"/>
        </w:rPr>
        <w:t>Rel-1</w:t>
      </w:r>
      <w:r w:rsidR="0097482B">
        <w:rPr>
          <w:rFonts w:ascii="Arial" w:hAnsi="Arial"/>
          <w:sz w:val="32"/>
        </w:rPr>
        <w:t>9</w:t>
      </w:r>
    </w:p>
    <w:p w14:paraId="7804CB9D" w14:textId="77777777" w:rsidR="00D94630" w:rsidRPr="007D2B69" w:rsidRDefault="00D94630" w:rsidP="00004A86">
      <w:pPr>
        <w:spacing w:after="0"/>
        <w:ind w:right="-96"/>
      </w:pP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23107FD4" w:rsidR="004260A5" w:rsidRPr="007D2B69" w:rsidRDefault="00FB0A82" w:rsidP="00FB0A82">
      <w:pPr>
        <w:pStyle w:val="Heading2"/>
      </w:pPr>
      <w:r w:rsidRPr="007D2B69">
        <w:t>1</w:t>
      </w:r>
      <w:r w:rsidRPr="007D2B69">
        <w:tab/>
      </w:r>
      <w:r w:rsidR="004260A5" w:rsidRPr="007D2B6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lastRenderedPageBreak/>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p w14:paraId="592DD19F" w14:textId="77777777" w:rsidR="00D94630" w:rsidRDefault="00D94630" w:rsidP="00D9463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4630" w14:paraId="00310E06" w14:textId="77777777" w:rsidTr="00D15E7F">
        <w:trPr>
          <w:cantSplit/>
          <w:jc w:val="center"/>
        </w:trPr>
        <w:tc>
          <w:tcPr>
            <w:tcW w:w="452" w:type="dxa"/>
          </w:tcPr>
          <w:p w14:paraId="4DCF9654" w14:textId="77777777" w:rsidR="00D94630" w:rsidRDefault="00D94630" w:rsidP="00D15E7F">
            <w:pPr>
              <w:pStyle w:val="TAC"/>
            </w:pPr>
          </w:p>
        </w:tc>
        <w:tc>
          <w:tcPr>
            <w:tcW w:w="2917" w:type="dxa"/>
            <w:shd w:val="clear" w:color="auto" w:fill="E0E0E0"/>
          </w:tcPr>
          <w:p w14:paraId="2FC6FEFD" w14:textId="77777777" w:rsidR="00D94630" w:rsidRPr="0006543E" w:rsidRDefault="00D94630" w:rsidP="00D15E7F">
            <w:pPr>
              <w:pStyle w:val="TAH"/>
              <w:ind w:right="-99"/>
              <w:jc w:val="left"/>
              <w:rPr>
                <w:b w:val="0"/>
                <w:bCs/>
                <w:color w:val="0000FF"/>
              </w:rPr>
            </w:pPr>
            <w:r w:rsidRPr="0006543E">
              <w:rPr>
                <w:b w:val="0"/>
                <w:bCs/>
                <w:color w:val="0000FF"/>
                <w:sz w:val="20"/>
              </w:rPr>
              <w:t xml:space="preserve">Study </w:t>
            </w:r>
          </w:p>
        </w:tc>
      </w:tr>
      <w:tr w:rsidR="00D94630" w14:paraId="6BFE564B" w14:textId="77777777" w:rsidTr="00D15E7F">
        <w:trPr>
          <w:cantSplit/>
          <w:jc w:val="center"/>
        </w:trPr>
        <w:tc>
          <w:tcPr>
            <w:tcW w:w="452" w:type="dxa"/>
          </w:tcPr>
          <w:p w14:paraId="74F3B50C" w14:textId="77777777" w:rsidR="00D94630" w:rsidRDefault="00D94630" w:rsidP="00D15E7F">
            <w:pPr>
              <w:pStyle w:val="TAC"/>
            </w:pPr>
          </w:p>
        </w:tc>
        <w:tc>
          <w:tcPr>
            <w:tcW w:w="2917" w:type="dxa"/>
            <w:shd w:val="clear" w:color="auto" w:fill="E0E0E0"/>
          </w:tcPr>
          <w:p w14:paraId="44758865" w14:textId="77777777" w:rsidR="00D94630" w:rsidRPr="0006543E" w:rsidRDefault="00D94630" w:rsidP="00D15E7F">
            <w:pPr>
              <w:pStyle w:val="TAH"/>
              <w:ind w:right="-99"/>
              <w:jc w:val="left"/>
              <w:rPr>
                <w:b w:val="0"/>
                <w:bCs/>
              </w:rPr>
            </w:pPr>
            <w:r w:rsidRPr="0006543E">
              <w:rPr>
                <w:b w:val="0"/>
                <w:bCs/>
                <w:sz w:val="20"/>
              </w:rPr>
              <w:t>Normative – Stage 1</w:t>
            </w:r>
          </w:p>
        </w:tc>
      </w:tr>
      <w:tr w:rsidR="00D94630" w14:paraId="7A23EBBA" w14:textId="77777777" w:rsidTr="00D15E7F">
        <w:trPr>
          <w:cantSplit/>
          <w:jc w:val="center"/>
        </w:trPr>
        <w:tc>
          <w:tcPr>
            <w:tcW w:w="452" w:type="dxa"/>
          </w:tcPr>
          <w:p w14:paraId="17415FA7" w14:textId="77777777" w:rsidR="00D94630" w:rsidRDefault="00D94630" w:rsidP="00D15E7F">
            <w:pPr>
              <w:pStyle w:val="TAC"/>
            </w:pPr>
            <w:r>
              <w:t>X</w:t>
            </w:r>
          </w:p>
        </w:tc>
        <w:tc>
          <w:tcPr>
            <w:tcW w:w="2917" w:type="dxa"/>
            <w:shd w:val="clear" w:color="auto" w:fill="E0E0E0"/>
          </w:tcPr>
          <w:p w14:paraId="41FF4C6E" w14:textId="77777777" w:rsidR="00D94630" w:rsidRPr="0006543E" w:rsidRDefault="00D94630" w:rsidP="00D15E7F">
            <w:pPr>
              <w:pStyle w:val="TAH"/>
              <w:ind w:right="-99"/>
              <w:jc w:val="left"/>
              <w:rPr>
                <w:b w:val="0"/>
                <w:bCs/>
              </w:rPr>
            </w:pPr>
            <w:r w:rsidRPr="0006543E">
              <w:rPr>
                <w:b w:val="0"/>
                <w:bCs/>
                <w:sz w:val="20"/>
              </w:rPr>
              <w:t>Normative – Stage 2</w:t>
            </w:r>
          </w:p>
        </w:tc>
      </w:tr>
      <w:tr w:rsidR="00D94630" w14:paraId="2A9D9C0D" w14:textId="77777777" w:rsidTr="00D15E7F">
        <w:trPr>
          <w:cantSplit/>
          <w:jc w:val="center"/>
        </w:trPr>
        <w:tc>
          <w:tcPr>
            <w:tcW w:w="452" w:type="dxa"/>
          </w:tcPr>
          <w:p w14:paraId="4F17419F" w14:textId="77777777" w:rsidR="00D94630" w:rsidRDefault="00D94630" w:rsidP="00D15E7F">
            <w:pPr>
              <w:pStyle w:val="TAC"/>
            </w:pPr>
          </w:p>
        </w:tc>
        <w:tc>
          <w:tcPr>
            <w:tcW w:w="2917" w:type="dxa"/>
            <w:shd w:val="clear" w:color="auto" w:fill="E0E0E0"/>
          </w:tcPr>
          <w:p w14:paraId="4A3D3EC3" w14:textId="77777777" w:rsidR="00D94630" w:rsidRPr="0006543E" w:rsidRDefault="00D94630" w:rsidP="00D15E7F">
            <w:pPr>
              <w:pStyle w:val="TAH"/>
              <w:ind w:right="-99"/>
              <w:jc w:val="left"/>
              <w:rPr>
                <w:b w:val="0"/>
                <w:bCs/>
              </w:rPr>
            </w:pPr>
            <w:r w:rsidRPr="0006543E">
              <w:rPr>
                <w:b w:val="0"/>
                <w:bCs/>
                <w:sz w:val="20"/>
              </w:rPr>
              <w:t>Normative – Stage 3</w:t>
            </w:r>
          </w:p>
        </w:tc>
      </w:tr>
      <w:tr w:rsidR="00D94630" w14:paraId="5E5D4045" w14:textId="77777777" w:rsidTr="00D15E7F">
        <w:trPr>
          <w:cantSplit/>
          <w:jc w:val="center"/>
        </w:trPr>
        <w:tc>
          <w:tcPr>
            <w:tcW w:w="452" w:type="dxa"/>
          </w:tcPr>
          <w:p w14:paraId="7B78770F" w14:textId="77777777" w:rsidR="00D94630" w:rsidRDefault="00D94630" w:rsidP="00D15E7F">
            <w:pPr>
              <w:pStyle w:val="TAC"/>
            </w:pPr>
          </w:p>
        </w:tc>
        <w:tc>
          <w:tcPr>
            <w:tcW w:w="2917" w:type="dxa"/>
            <w:shd w:val="clear" w:color="auto" w:fill="E0E0E0"/>
          </w:tcPr>
          <w:p w14:paraId="577C8092" w14:textId="77777777" w:rsidR="00D94630" w:rsidRPr="0006543E" w:rsidRDefault="00D94630" w:rsidP="00D15E7F">
            <w:pPr>
              <w:pStyle w:val="TAH"/>
              <w:ind w:right="-99"/>
              <w:jc w:val="left"/>
              <w:rPr>
                <w:b w:val="0"/>
                <w:bCs/>
              </w:rPr>
            </w:pPr>
            <w:r w:rsidRPr="0006543E">
              <w:rPr>
                <w:b w:val="0"/>
                <w:bCs/>
                <w:sz w:val="20"/>
              </w:rPr>
              <w:t>Normative – Other</w:t>
            </w:r>
            <w:r>
              <w:rPr>
                <w:b w:val="0"/>
                <w:bCs/>
                <w:sz w:val="20"/>
              </w:rPr>
              <w:t>*</w:t>
            </w:r>
          </w:p>
        </w:tc>
      </w:tr>
    </w:tbl>
    <w:p w14:paraId="3A779219" w14:textId="77777777" w:rsidR="00D94630" w:rsidRDefault="00D94630" w:rsidP="00D94630">
      <w:pPr>
        <w:ind w:right="-99"/>
        <w:rPr>
          <w:b/>
        </w:rPr>
      </w:pPr>
      <w:r>
        <w:rPr>
          <w:b/>
        </w:rPr>
        <w:t>* Other = e.g. testing</w:t>
      </w:r>
    </w:p>
    <w:p w14:paraId="182CACAA" w14:textId="77777777" w:rsidR="00D94630" w:rsidRDefault="00D94630" w:rsidP="00D94630">
      <w:pPr>
        <w:ind w:right="-99"/>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0A70A4">
        <w:trPr>
          <w:trHeight w:val="405"/>
        </w:trPr>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DE31BB2"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w:t>
      </w:r>
      <w:r w:rsidR="000A70A4">
        <w:rPr>
          <w:noProof/>
        </w:rPr>
        <w:t xml:space="preserve"> or that changes frequently</w:t>
      </w:r>
      <w:r w:rsidRPr="007D2B69">
        <w:rPr>
          <w:noProof/>
        </w:rPr>
        <w:t xml:space="preserve"> (e.g. load and capacity info);</w:t>
      </w:r>
    </w:p>
    <w:p w14:paraId="69EE11C0" w14:textId="08FFE61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53962EC7" w14:textId="6787D2EA"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D94630"/>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29BD9DE" w:rsidR="009428A9" w:rsidRPr="007D2B69" w:rsidRDefault="008C4FD5" w:rsidP="00CD7702">
            <w:pPr>
              <w:ind w:right="200"/>
            </w:pPr>
            <w:r w:rsidRPr="007D2B69">
              <w:t xml:space="preserve">Updates </w:t>
            </w:r>
            <w:bookmarkStart w:id="2" w:name="_Toc27847042"/>
            <w:bookmarkStart w:id="3" w:name="_Toc36188174"/>
            <w:bookmarkStart w:id="4" w:name="_Toc45184085"/>
            <w:bookmarkStart w:id="5" w:name="_Toc47342927"/>
            <w:bookmarkStart w:id="6" w:name="_Toc51769629"/>
            <w:bookmarkStart w:id="7" w:name="_Toc98857423"/>
            <w:r w:rsidRPr="007D2B69">
              <w:t xml:space="preserve">for </w:t>
            </w:r>
            <w:r w:rsidR="00F94684" w:rsidRPr="007D2B69">
              <w:t>NF discovery and selection by target PLMN</w:t>
            </w:r>
            <w:bookmarkEnd w:id="2"/>
            <w:bookmarkEnd w:id="3"/>
            <w:bookmarkEnd w:id="4"/>
            <w:bookmarkEnd w:id="5"/>
            <w:bookmarkEnd w:id="6"/>
            <w:bookmarkEnd w:id="7"/>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03F74B4" w:rsidR="009428A9" w:rsidRPr="007D2B69" w:rsidRDefault="00D01493" w:rsidP="00CD7702">
            <w:pPr>
              <w:ind w:right="200"/>
            </w:pPr>
            <w:r w:rsidRPr="007D2B69">
              <w:t>TSG#</w:t>
            </w:r>
            <w:r w:rsidR="003739AE">
              <w:t>10</w:t>
            </w:r>
            <w:r w:rsidR="00F5767A">
              <w:t>6</w:t>
            </w:r>
            <w:r w:rsidRPr="007D2B69">
              <w:t xml:space="preserve"> </w:t>
            </w:r>
            <w:r w:rsidR="00F5767A">
              <w:t>(Dec 2024)</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6001FCB4" w:rsidR="008C4FD5" w:rsidRPr="007D2B69" w:rsidRDefault="008C4FD5" w:rsidP="00F94684">
            <w:pPr>
              <w:ind w:right="200"/>
              <w:rPr>
                <w:lang w:eastAsia="zh-CN"/>
              </w:rPr>
            </w:pPr>
            <w:r w:rsidRPr="007D2B69">
              <w:t xml:space="preserve">Update </w:t>
            </w:r>
            <w:r w:rsidR="00F94684" w:rsidRPr="007D2B69">
              <w:t>for NF discovery and selection by target PLMN</w:t>
            </w:r>
            <w:r w:rsidR="00F94684" w:rsidRPr="007D2B69">
              <w:rPr>
                <w:rFonts w:eastAsia="Malgun Gothic"/>
              </w:rPr>
              <w:t xml:space="preserve"> .</w:t>
            </w:r>
          </w:p>
        </w:tc>
        <w:tc>
          <w:tcPr>
            <w:tcW w:w="1417" w:type="dxa"/>
            <w:tcBorders>
              <w:top w:val="single" w:sz="4" w:space="0" w:color="auto"/>
              <w:left w:val="single" w:sz="4" w:space="0" w:color="auto"/>
              <w:bottom w:val="single" w:sz="4" w:space="0" w:color="auto"/>
              <w:right w:val="single" w:sz="4" w:space="0" w:color="auto"/>
            </w:tcBorders>
          </w:tcPr>
          <w:p w14:paraId="1CADC946" w14:textId="2D83B43B" w:rsidR="00F5767A" w:rsidRPr="003510F8" w:rsidRDefault="004418F4" w:rsidP="00F5767A">
            <w:pPr>
              <w:ind w:right="200"/>
            </w:pPr>
            <w:r w:rsidRPr="007D2B69">
              <w:t>TSG#</w:t>
            </w:r>
            <w:r w:rsidR="003739AE">
              <w:t>10</w:t>
            </w:r>
            <w:r w:rsidR="00F5767A">
              <w:t>6 (Dec 2024)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D94630"/>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02F6DFFD" w:rsidR="0033027D" w:rsidRPr="00251D80" w:rsidRDefault="00CD7702" w:rsidP="00CD7702">
      <w:pPr>
        <w:ind w:right="200"/>
      </w:pPr>
      <w:r>
        <w:t>SA</w:t>
      </w:r>
      <w:r w:rsidR="00D94630">
        <w:t xml:space="preserve"> WG</w:t>
      </w:r>
      <w:r>
        <w:t>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0"/>
      </w:tblGrid>
      <w:tr w:rsidR="00557B2E" w:rsidRPr="003510F8" w14:paraId="2E506BBF" w14:textId="77777777" w:rsidTr="00D94630">
        <w:trPr>
          <w:cantSplit/>
          <w:jc w:val="center"/>
        </w:trPr>
        <w:tc>
          <w:tcPr>
            <w:tcW w:w="4930" w:type="dxa"/>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D94630">
        <w:trPr>
          <w:cantSplit/>
          <w:jc w:val="center"/>
        </w:trPr>
        <w:tc>
          <w:tcPr>
            <w:tcW w:w="4930" w:type="dxa"/>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D94630">
        <w:trPr>
          <w:cantSplit/>
          <w:jc w:val="center"/>
        </w:trPr>
        <w:tc>
          <w:tcPr>
            <w:tcW w:w="4930" w:type="dxa"/>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D94630">
        <w:trPr>
          <w:cantSplit/>
          <w:jc w:val="center"/>
        </w:trPr>
        <w:tc>
          <w:tcPr>
            <w:tcW w:w="4930" w:type="dxa"/>
            <w:shd w:val="clear" w:color="auto" w:fill="auto"/>
          </w:tcPr>
          <w:p w14:paraId="5E94FDF6" w14:textId="19B40D4C" w:rsidR="00FF493D" w:rsidRDefault="00554D82" w:rsidP="007E7E15">
            <w:pPr>
              <w:pStyle w:val="TAL"/>
              <w:ind w:right="200"/>
            </w:pPr>
            <w:proofErr w:type="spellStart"/>
            <w:r>
              <w:t>InterDigital</w:t>
            </w:r>
            <w:proofErr w:type="spellEnd"/>
          </w:p>
        </w:tc>
      </w:tr>
      <w:tr w:rsidR="00FF493D" w:rsidRPr="003510F8" w14:paraId="5043CB0F" w14:textId="77777777" w:rsidTr="00D94630">
        <w:trPr>
          <w:cantSplit/>
          <w:jc w:val="center"/>
        </w:trPr>
        <w:tc>
          <w:tcPr>
            <w:tcW w:w="4930" w:type="dxa"/>
            <w:shd w:val="clear" w:color="auto" w:fill="auto"/>
          </w:tcPr>
          <w:p w14:paraId="07459315" w14:textId="6929A937" w:rsidR="00FF493D" w:rsidRDefault="00554D82" w:rsidP="007E7E15">
            <w:pPr>
              <w:pStyle w:val="TAL"/>
              <w:ind w:right="200"/>
            </w:pPr>
            <w:r>
              <w:t>Oracle</w:t>
            </w:r>
          </w:p>
        </w:tc>
      </w:tr>
      <w:tr w:rsidR="00FF493D" w:rsidRPr="003510F8" w14:paraId="6537F28F" w14:textId="77777777" w:rsidTr="00D94630">
        <w:trPr>
          <w:cantSplit/>
          <w:jc w:val="center"/>
        </w:trPr>
        <w:tc>
          <w:tcPr>
            <w:tcW w:w="4930" w:type="dxa"/>
            <w:shd w:val="clear" w:color="auto" w:fill="auto"/>
          </w:tcPr>
          <w:p w14:paraId="6DFB9E20" w14:textId="07E5BEF1" w:rsidR="00FF493D" w:rsidRDefault="00554D82" w:rsidP="007E7E15">
            <w:pPr>
              <w:pStyle w:val="TAL"/>
              <w:ind w:right="200"/>
            </w:pPr>
            <w:r>
              <w:t>Ericsson</w:t>
            </w:r>
          </w:p>
        </w:tc>
      </w:tr>
      <w:tr w:rsidR="00FF493D" w:rsidRPr="003510F8" w14:paraId="70DF9E56" w14:textId="77777777" w:rsidTr="00D94630">
        <w:trPr>
          <w:cantSplit/>
          <w:jc w:val="center"/>
        </w:trPr>
        <w:tc>
          <w:tcPr>
            <w:tcW w:w="4930" w:type="dxa"/>
            <w:shd w:val="clear" w:color="auto" w:fill="auto"/>
          </w:tcPr>
          <w:p w14:paraId="44E871BC" w14:textId="3C8ED5CA" w:rsidR="00FF493D" w:rsidRDefault="00554D82" w:rsidP="007E7E15">
            <w:pPr>
              <w:pStyle w:val="TAL"/>
              <w:ind w:right="200"/>
            </w:pPr>
            <w:r>
              <w:t>Huawei</w:t>
            </w:r>
          </w:p>
        </w:tc>
      </w:tr>
      <w:tr w:rsidR="00FF493D" w:rsidRPr="003510F8" w14:paraId="144A5D23" w14:textId="77777777" w:rsidTr="00D94630">
        <w:trPr>
          <w:cantSplit/>
          <w:jc w:val="center"/>
        </w:trPr>
        <w:tc>
          <w:tcPr>
            <w:tcW w:w="4930" w:type="dxa"/>
            <w:shd w:val="clear" w:color="auto" w:fill="auto"/>
          </w:tcPr>
          <w:p w14:paraId="738610EB" w14:textId="0FE51C8F" w:rsidR="00FF493D" w:rsidRDefault="00554D82" w:rsidP="007E7E15">
            <w:pPr>
              <w:pStyle w:val="TAL"/>
              <w:ind w:right="200"/>
            </w:pPr>
            <w:r>
              <w:t>ZTE</w:t>
            </w:r>
          </w:p>
        </w:tc>
      </w:tr>
      <w:tr w:rsidR="00FF493D" w:rsidRPr="003510F8" w14:paraId="637805D2" w14:textId="77777777" w:rsidTr="00D94630">
        <w:trPr>
          <w:cantSplit/>
          <w:jc w:val="center"/>
        </w:trPr>
        <w:tc>
          <w:tcPr>
            <w:tcW w:w="4930" w:type="dxa"/>
            <w:shd w:val="clear" w:color="auto" w:fill="auto"/>
          </w:tcPr>
          <w:p w14:paraId="463F29E8" w14:textId="6056ECB0" w:rsidR="00FF493D" w:rsidRDefault="00CF0881" w:rsidP="007E7E15">
            <w:pPr>
              <w:pStyle w:val="TAL"/>
              <w:ind w:right="200"/>
            </w:pPr>
            <w:r>
              <w:t>AT&amp;T</w:t>
            </w:r>
          </w:p>
        </w:tc>
      </w:tr>
      <w:tr w:rsidR="00FF493D" w:rsidRPr="003510F8" w14:paraId="3B7B4B86" w14:textId="77777777" w:rsidTr="00D94630">
        <w:trPr>
          <w:cantSplit/>
          <w:jc w:val="center"/>
        </w:trPr>
        <w:tc>
          <w:tcPr>
            <w:tcW w:w="4930" w:type="dxa"/>
            <w:shd w:val="clear" w:color="auto" w:fill="auto"/>
          </w:tcPr>
          <w:p w14:paraId="3A0FF5F2" w14:textId="7B9D0A71" w:rsidR="00FF493D" w:rsidRDefault="008C3475" w:rsidP="007E7E15">
            <w:pPr>
              <w:pStyle w:val="TAL"/>
              <w:ind w:right="200"/>
            </w:pPr>
            <w:r>
              <w:t>Dish</w:t>
            </w:r>
            <w:r w:rsidR="00F5767A">
              <w:t xml:space="preserve"> Network</w:t>
            </w:r>
          </w:p>
        </w:tc>
      </w:tr>
      <w:tr w:rsidR="00F5767A" w:rsidRPr="003510F8" w14:paraId="71C1C454" w14:textId="77777777" w:rsidTr="00D94630">
        <w:trPr>
          <w:cantSplit/>
          <w:jc w:val="center"/>
        </w:trPr>
        <w:tc>
          <w:tcPr>
            <w:tcW w:w="4930" w:type="dxa"/>
            <w:shd w:val="clear" w:color="auto" w:fill="auto"/>
          </w:tcPr>
          <w:p w14:paraId="6CAE3204" w14:textId="4DA1DA77" w:rsidR="00F5767A" w:rsidRDefault="00F5767A" w:rsidP="007E7E15">
            <w:pPr>
              <w:pStyle w:val="TAL"/>
              <w:ind w:right="200"/>
            </w:pPr>
            <w:r>
              <w:t>China Mobile</w:t>
            </w:r>
          </w:p>
        </w:tc>
      </w:tr>
      <w:tr w:rsidR="004F6EAD" w:rsidRPr="003510F8" w14:paraId="29AB39F1" w14:textId="77777777" w:rsidTr="00D94630">
        <w:trPr>
          <w:cantSplit/>
          <w:jc w:val="center"/>
        </w:trPr>
        <w:tc>
          <w:tcPr>
            <w:tcW w:w="4930" w:type="dxa"/>
            <w:shd w:val="clear" w:color="auto" w:fill="auto"/>
          </w:tcPr>
          <w:p w14:paraId="74277B1F" w14:textId="11575C0A" w:rsidR="004F6EAD" w:rsidRDefault="004F6EAD" w:rsidP="007E7E15">
            <w:pPr>
              <w:pStyle w:val="TAL"/>
              <w:ind w:right="200"/>
            </w:pPr>
            <w:r>
              <w:t>KPN</w:t>
            </w:r>
          </w:p>
        </w:tc>
      </w:tr>
      <w:tr w:rsidR="00D94630" w:rsidRPr="003510F8" w14:paraId="5055F69E" w14:textId="77777777" w:rsidTr="00D94630">
        <w:trPr>
          <w:cantSplit/>
          <w:jc w:val="center"/>
        </w:trPr>
        <w:tc>
          <w:tcPr>
            <w:tcW w:w="4930" w:type="dxa"/>
            <w:shd w:val="clear" w:color="auto" w:fill="auto"/>
          </w:tcPr>
          <w:p w14:paraId="7536BF4E" w14:textId="77777777" w:rsidR="00D94630" w:rsidRDefault="00D94630" w:rsidP="007E7E15">
            <w:pPr>
              <w:pStyle w:val="TAL"/>
              <w:ind w:right="200"/>
            </w:pPr>
          </w:p>
        </w:tc>
      </w:tr>
    </w:tbl>
    <w:p w14:paraId="61829076" w14:textId="77777777" w:rsidR="00F41A27" w:rsidRPr="00641ED8" w:rsidRDefault="00F41A27" w:rsidP="00641ED8">
      <w:pPr>
        <w:ind w:right="200"/>
      </w:pPr>
    </w:p>
    <w:sectPr w:rsidR="00F41A27" w:rsidRPr="00641ED8" w:rsidSect="00013A7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BF4B" w14:textId="77777777" w:rsidR="00013A70" w:rsidRDefault="00013A70">
      <w:pPr>
        <w:ind w:right="200"/>
      </w:pPr>
      <w:r>
        <w:separator/>
      </w:r>
    </w:p>
  </w:endnote>
  <w:endnote w:type="continuationSeparator" w:id="0">
    <w:p w14:paraId="0DF3848C" w14:textId="77777777" w:rsidR="00013A70" w:rsidRDefault="00013A70">
      <w:pPr>
        <w:ind w:right="200"/>
      </w:pPr>
      <w:r>
        <w:continuationSeparator/>
      </w:r>
    </w:p>
  </w:endnote>
  <w:endnote w:type="continuationNotice" w:id="1">
    <w:p w14:paraId="307FBB84" w14:textId="77777777" w:rsidR="00013A70" w:rsidRDefault="00013A70">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E67A" w14:textId="77777777" w:rsidR="00013A70" w:rsidRDefault="00013A70">
      <w:pPr>
        <w:ind w:right="200"/>
      </w:pPr>
      <w:r>
        <w:separator/>
      </w:r>
    </w:p>
  </w:footnote>
  <w:footnote w:type="continuationSeparator" w:id="0">
    <w:p w14:paraId="5D8966F8" w14:textId="77777777" w:rsidR="00013A70" w:rsidRDefault="00013A70">
      <w:pPr>
        <w:ind w:right="200"/>
      </w:pPr>
      <w:r>
        <w:continuationSeparator/>
      </w:r>
    </w:p>
  </w:footnote>
  <w:footnote w:type="continuationNotice" w:id="1">
    <w:p w14:paraId="66C5AF6C" w14:textId="77777777" w:rsidR="00013A70" w:rsidRDefault="00013A70">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13A70"/>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A70A4"/>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613"/>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4F6EAD"/>
    <w:rsid w:val="00502CD2"/>
    <w:rsid w:val="00503DC8"/>
    <w:rsid w:val="00504774"/>
    <w:rsid w:val="00504E33"/>
    <w:rsid w:val="00523CB1"/>
    <w:rsid w:val="00523DF4"/>
    <w:rsid w:val="005326EF"/>
    <w:rsid w:val="00532DB1"/>
    <w:rsid w:val="00537158"/>
    <w:rsid w:val="0055216E"/>
    <w:rsid w:val="00552C2C"/>
    <w:rsid w:val="00554D82"/>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0CC0"/>
    <w:rsid w:val="00605900"/>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3475"/>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67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0881"/>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2B3F"/>
    <w:rsid w:val="00D77416"/>
    <w:rsid w:val="00D77969"/>
    <w:rsid w:val="00D80FBC"/>
    <w:rsid w:val="00D80FC6"/>
    <w:rsid w:val="00D85B85"/>
    <w:rsid w:val="00D94630"/>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53EB"/>
    <w:rsid w:val="00F46EAF"/>
    <w:rsid w:val="00F5767A"/>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63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94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94630"/>
    <w:pPr>
      <w:pBdr>
        <w:top w:val="none" w:sz="0" w:space="0" w:color="auto"/>
      </w:pBdr>
      <w:spacing w:before="180"/>
      <w:outlineLvl w:val="1"/>
    </w:pPr>
    <w:rPr>
      <w:sz w:val="32"/>
    </w:rPr>
  </w:style>
  <w:style w:type="paragraph" w:styleId="Heading3">
    <w:name w:val="heading 3"/>
    <w:basedOn w:val="Heading2"/>
    <w:next w:val="Normal"/>
    <w:link w:val="Heading3Char"/>
    <w:qFormat/>
    <w:rsid w:val="00D94630"/>
    <w:pPr>
      <w:spacing w:before="120"/>
      <w:outlineLvl w:val="2"/>
    </w:pPr>
    <w:rPr>
      <w:sz w:val="28"/>
    </w:rPr>
  </w:style>
  <w:style w:type="paragraph" w:styleId="Heading4">
    <w:name w:val="heading 4"/>
    <w:basedOn w:val="Heading3"/>
    <w:next w:val="Normal"/>
    <w:qFormat/>
    <w:rsid w:val="00D94630"/>
    <w:pPr>
      <w:ind w:left="1418" w:hanging="1418"/>
      <w:outlineLvl w:val="3"/>
    </w:pPr>
    <w:rPr>
      <w:sz w:val="24"/>
    </w:rPr>
  </w:style>
  <w:style w:type="paragraph" w:styleId="Heading5">
    <w:name w:val="heading 5"/>
    <w:basedOn w:val="Heading4"/>
    <w:next w:val="Normal"/>
    <w:qFormat/>
    <w:rsid w:val="00D94630"/>
    <w:pPr>
      <w:ind w:left="1701" w:hanging="1701"/>
      <w:outlineLvl w:val="4"/>
    </w:pPr>
    <w:rPr>
      <w:sz w:val="22"/>
    </w:rPr>
  </w:style>
  <w:style w:type="paragraph" w:styleId="Heading6">
    <w:name w:val="heading 6"/>
    <w:basedOn w:val="H6"/>
    <w:next w:val="Normal"/>
    <w:qFormat/>
    <w:rsid w:val="00D94630"/>
    <w:pPr>
      <w:outlineLvl w:val="5"/>
    </w:pPr>
  </w:style>
  <w:style w:type="paragraph" w:styleId="Heading7">
    <w:name w:val="heading 7"/>
    <w:basedOn w:val="H6"/>
    <w:next w:val="Normal"/>
    <w:qFormat/>
    <w:rsid w:val="00D94630"/>
    <w:pPr>
      <w:outlineLvl w:val="6"/>
    </w:pPr>
  </w:style>
  <w:style w:type="paragraph" w:styleId="Heading8">
    <w:name w:val="heading 8"/>
    <w:basedOn w:val="Heading1"/>
    <w:next w:val="Normal"/>
    <w:qFormat/>
    <w:rsid w:val="00D94630"/>
    <w:pPr>
      <w:ind w:left="0" w:firstLine="0"/>
      <w:outlineLvl w:val="7"/>
    </w:pPr>
  </w:style>
  <w:style w:type="paragraph" w:styleId="Heading9">
    <w:name w:val="heading 9"/>
    <w:basedOn w:val="Heading8"/>
    <w:next w:val="Normal"/>
    <w:qFormat/>
    <w:rsid w:val="00D94630"/>
    <w:pPr>
      <w:outlineLvl w:val="8"/>
    </w:pPr>
  </w:style>
  <w:style w:type="character" w:default="1" w:styleId="DefaultParagraphFont">
    <w:name w:val="Default Paragraph Font"/>
    <w:semiHidden/>
    <w:rsid w:val="00D94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630"/>
  </w:style>
  <w:style w:type="paragraph" w:customStyle="1" w:styleId="TAL">
    <w:name w:val="TAL"/>
    <w:basedOn w:val="Normal"/>
    <w:rsid w:val="00D9463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463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463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4630"/>
    <w:pPr>
      <w:spacing w:before="180"/>
      <w:ind w:left="2693" w:hanging="2693"/>
    </w:pPr>
    <w:rPr>
      <w:b/>
    </w:rPr>
  </w:style>
  <w:style w:type="paragraph" w:styleId="TOC1">
    <w:name w:val="toc 1"/>
    <w:semiHidden/>
    <w:rsid w:val="00D946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946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94630"/>
    <w:pPr>
      <w:ind w:left="1701" w:hanging="1701"/>
    </w:pPr>
  </w:style>
  <w:style w:type="paragraph" w:styleId="TOC4">
    <w:name w:val="toc 4"/>
    <w:basedOn w:val="TOC3"/>
    <w:semiHidden/>
    <w:rsid w:val="00D94630"/>
    <w:pPr>
      <w:ind w:left="1418" w:hanging="1418"/>
    </w:pPr>
  </w:style>
  <w:style w:type="paragraph" w:styleId="TOC3">
    <w:name w:val="toc 3"/>
    <w:basedOn w:val="TOC2"/>
    <w:semiHidden/>
    <w:rsid w:val="00D94630"/>
    <w:pPr>
      <w:ind w:left="1134" w:hanging="1134"/>
    </w:pPr>
  </w:style>
  <w:style w:type="paragraph" w:styleId="TOC2">
    <w:name w:val="toc 2"/>
    <w:basedOn w:val="TOC1"/>
    <w:semiHidden/>
    <w:rsid w:val="00D94630"/>
    <w:pPr>
      <w:keepNext w:val="0"/>
      <w:spacing w:before="0"/>
      <w:ind w:left="851" w:hanging="851"/>
    </w:pPr>
    <w:rPr>
      <w:sz w:val="20"/>
    </w:rPr>
  </w:style>
  <w:style w:type="paragraph" w:styleId="Index2">
    <w:name w:val="index 2"/>
    <w:basedOn w:val="Index1"/>
    <w:semiHidden/>
    <w:rsid w:val="00D94630"/>
    <w:pPr>
      <w:ind w:left="284"/>
    </w:pPr>
  </w:style>
  <w:style w:type="paragraph" w:styleId="Index1">
    <w:name w:val="index 1"/>
    <w:basedOn w:val="Normal"/>
    <w:semiHidden/>
    <w:rsid w:val="00D94630"/>
    <w:pPr>
      <w:keepLines/>
      <w:spacing w:after="0"/>
    </w:pPr>
  </w:style>
  <w:style w:type="paragraph" w:customStyle="1" w:styleId="ZH">
    <w:name w:val="ZH"/>
    <w:rsid w:val="00D946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94630"/>
    <w:pPr>
      <w:outlineLvl w:val="9"/>
    </w:pPr>
  </w:style>
  <w:style w:type="paragraph" w:styleId="ListNumber2">
    <w:name w:val="List Number 2"/>
    <w:basedOn w:val="ListNumber"/>
    <w:rsid w:val="00D94630"/>
    <w:pPr>
      <w:ind w:left="851"/>
    </w:pPr>
  </w:style>
  <w:style w:type="character" w:styleId="FootnoteReference">
    <w:name w:val="footnote reference"/>
    <w:semiHidden/>
    <w:rsid w:val="00D94630"/>
    <w:rPr>
      <w:b/>
      <w:position w:val="6"/>
      <w:sz w:val="16"/>
    </w:rPr>
  </w:style>
  <w:style w:type="paragraph" w:styleId="FootnoteText">
    <w:name w:val="footnote text"/>
    <w:basedOn w:val="Normal"/>
    <w:semiHidden/>
    <w:rsid w:val="00D94630"/>
    <w:pPr>
      <w:keepLines/>
      <w:spacing w:after="0"/>
      <w:ind w:left="454" w:hanging="454"/>
    </w:pPr>
    <w:rPr>
      <w:sz w:val="16"/>
    </w:rPr>
  </w:style>
  <w:style w:type="paragraph" w:customStyle="1" w:styleId="TAC">
    <w:name w:val="TAC"/>
    <w:basedOn w:val="TAL"/>
    <w:rsid w:val="00D94630"/>
    <w:pPr>
      <w:jc w:val="center"/>
    </w:pPr>
  </w:style>
  <w:style w:type="paragraph" w:customStyle="1" w:styleId="TF">
    <w:name w:val="TF"/>
    <w:basedOn w:val="TH"/>
    <w:rsid w:val="00D94630"/>
    <w:pPr>
      <w:keepNext w:val="0"/>
      <w:spacing w:before="0" w:after="240"/>
    </w:pPr>
  </w:style>
  <w:style w:type="paragraph" w:customStyle="1" w:styleId="NO">
    <w:name w:val="NO"/>
    <w:basedOn w:val="Normal"/>
    <w:rsid w:val="00D94630"/>
    <w:pPr>
      <w:keepLines/>
      <w:ind w:left="1135" w:hanging="851"/>
    </w:pPr>
  </w:style>
  <w:style w:type="paragraph" w:styleId="TOC9">
    <w:name w:val="toc 9"/>
    <w:basedOn w:val="TOC8"/>
    <w:semiHidden/>
    <w:rsid w:val="00D94630"/>
    <w:pPr>
      <w:ind w:left="1418" w:hanging="1418"/>
    </w:pPr>
  </w:style>
  <w:style w:type="paragraph" w:customStyle="1" w:styleId="EX">
    <w:name w:val="EX"/>
    <w:basedOn w:val="Normal"/>
    <w:rsid w:val="00D94630"/>
    <w:pPr>
      <w:keepLines/>
      <w:ind w:left="1702" w:hanging="1418"/>
    </w:pPr>
  </w:style>
  <w:style w:type="paragraph" w:customStyle="1" w:styleId="FP">
    <w:name w:val="FP"/>
    <w:basedOn w:val="Normal"/>
    <w:rsid w:val="00D94630"/>
    <w:pPr>
      <w:spacing w:after="0"/>
    </w:pPr>
  </w:style>
  <w:style w:type="paragraph" w:customStyle="1" w:styleId="LD">
    <w:name w:val="LD"/>
    <w:rsid w:val="00D9463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94630"/>
    <w:pPr>
      <w:spacing w:after="0"/>
    </w:pPr>
  </w:style>
  <w:style w:type="paragraph" w:customStyle="1" w:styleId="EW">
    <w:name w:val="EW"/>
    <w:basedOn w:val="EX"/>
    <w:rsid w:val="00D94630"/>
    <w:pPr>
      <w:spacing w:after="0"/>
    </w:pPr>
  </w:style>
  <w:style w:type="paragraph" w:styleId="TOC6">
    <w:name w:val="toc 6"/>
    <w:basedOn w:val="TOC5"/>
    <w:next w:val="Normal"/>
    <w:semiHidden/>
    <w:rsid w:val="00D94630"/>
    <w:pPr>
      <w:ind w:left="1985" w:hanging="1985"/>
    </w:pPr>
  </w:style>
  <w:style w:type="paragraph" w:styleId="TOC7">
    <w:name w:val="toc 7"/>
    <w:basedOn w:val="TOC6"/>
    <w:next w:val="Normal"/>
    <w:semiHidden/>
    <w:rsid w:val="00D94630"/>
    <w:pPr>
      <w:ind w:left="2268" w:hanging="2268"/>
    </w:pPr>
  </w:style>
  <w:style w:type="paragraph" w:styleId="ListBullet2">
    <w:name w:val="List Bullet 2"/>
    <w:basedOn w:val="ListBullet"/>
    <w:rsid w:val="00D94630"/>
    <w:pPr>
      <w:ind w:left="851"/>
    </w:pPr>
  </w:style>
  <w:style w:type="paragraph" w:styleId="ListBullet3">
    <w:name w:val="List Bullet 3"/>
    <w:basedOn w:val="ListBullet2"/>
    <w:rsid w:val="00D94630"/>
    <w:pPr>
      <w:ind w:left="1135"/>
    </w:pPr>
  </w:style>
  <w:style w:type="paragraph" w:styleId="ListNumber">
    <w:name w:val="List Number"/>
    <w:basedOn w:val="List"/>
    <w:rsid w:val="00D94630"/>
  </w:style>
  <w:style w:type="paragraph" w:customStyle="1" w:styleId="EQ">
    <w:name w:val="EQ"/>
    <w:basedOn w:val="Normal"/>
    <w:next w:val="Normal"/>
    <w:rsid w:val="00D94630"/>
    <w:pPr>
      <w:keepLines/>
      <w:tabs>
        <w:tab w:val="center" w:pos="4536"/>
        <w:tab w:val="right" w:pos="9072"/>
      </w:tabs>
    </w:pPr>
    <w:rPr>
      <w:noProof/>
    </w:rPr>
  </w:style>
  <w:style w:type="paragraph" w:customStyle="1" w:styleId="TH">
    <w:name w:val="TH"/>
    <w:basedOn w:val="Normal"/>
    <w:link w:val="THChar"/>
    <w:rsid w:val="00D94630"/>
    <w:pPr>
      <w:keepNext/>
      <w:keepLines/>
      <w:spacing w:before="60"/>
      <w:jc w:val="center"/>
    </w:pPr>
    <w:rPr>
      <w:rFonts w:ascii="Arial" w:hAnsi="Arial"/>
      <w:b/>
    </w:rPr>
  </w:style>
  <w:style w:type="paragraph" w:customStyle="1" w:styleId="NF">
    <w:name w:val="NF"/>
    <w:basedOn w:val="NO"/>
    <w:rsid w:val="00D94630"/>
    <w:pPr>
      <w:keepNext/>
      <w:spacing w:after="0"/>
    </w:pPr>
    <w:rPr>
      <w:rFonts w:ascii="Arial" w:hAnsi="Arial"/>
      <w:sz w:val="18"/>
    </w:rPr>
  </w:style>
  <w:style w:type="paragraph" w:customStyle="1" w:styleId="PL">
    <w:name w:val="PL"/>
    <w:rsid w:val="00D9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94630"/>
    <w:pPr>
      <w:jc w:val="right"/>
    </w:pPr>
  </w:style>
  <w:style w:type="paragraph" w:customStyle="1" w:styleId="H6">
    <w:name w:val="H6"/>
    <w:basedOn w:val="Heading5"/>
    <w:next w:val="Normal"/>
    <w:rsid w:val="00D94630"/>
    <w:pPr>
      <w:ind w:left="1985" w:hanging="1985"/>
      <w:outlineLvl w:val="9"/>
    </w:pPr>
    <w:rPr>
      <w:sz w:val="20"/>
    </w:rPr>
  </w:style>
  <w:style w:type="paragraph" w:customStyle="1" w:styleId="TAN">
    <w:name w:val="TAN"/>
    <w:basedOn w:val="TAL"/>
    <w:link w:val="TANChar"/>
    <w:rsid w:val="00D94630"/>
    <w:pPr>
      <w:ind w:left="851" w:hanging="851"/>
    </w:pPr>
  </w:style>
  <w:style w:type="paragraph" w:customStyle="1" w:styleId="ZA">
    <w:name w:val="ZA"/>
    <w:rsid w:val="00D94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94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946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94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94630"/>
    <w:pPr>
      <w:framePr w:wrap="notBeside" w:y="16161"/>
    </w:pPr>
  </w:style>
  <w:style w:type="character" w:customStyle="1" w:styleId="ZGSM">
    <w:name w:val="ZGSM"/>
    <w:rsid w:val="00D94630"/>
  </w:style>
  <w:style w:type="paragraph" w:styleId="List2">
    <w:name w:val="List 2"/>
    <w:basedOn w:val="List"/>
    <w:rsid w:val="00D94630"/>
    <w:pPr>
      <w:ind w:left="851"/>
    </w:pPr>
  </w:style>
  <w:style w:type="paragraph" w:customStyle="1" w:styleId="ZG">
    <w:name w:val="ZG"/>
    <w:rsid w:val="00D946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94630"/>
    <w:pPr>
      <w:ind w:left="1135"/>
    </w:pPr>
  </w:style>
  <w:style w:type="paragraph" w:styleId="List4">
    <w:name w:val="List 4"/>
    <w:basedOn w:val="List3"/>
    <w:rsid w:val="00D94630"/>
    <w:pPr>
      <w:ind w:left="1418"/>
    </w:pPr>
  </w:style>
  <w:style w:type="paragraph" w:styleId="List5">
    <w:name w:val="List 5"/>
    <w:basedOn w:val="List4"/>
    <w:rsid w:val="00D94630"/>
    <w:pPr>
      <w:ind w:left="1702"/>
    </w:pPr>
  </w:style>
  <w:style w:type="paragraph" w:customStyle="1" w:styleId="EditorsNote">
    <w:name w:val="Editor's Note"/>
    <w:basedOn w:val="NO"/>
    <w:rsid w:val="00D94630"/>
    <w:rPr>
      <w:color w:val="FF0000"/>
    </w:rPr>
  </w:style>
  <w:style w:type="paragraph" w:styleId="List">
    <w:name w:val="List"/>
    <w:basedOn w:val="Normal"/>
    <w:rsid w:val="00D94630"/>
    <w:pPr>
      <w:ind w:left="568" w:hanging="284"/>
    </w:pPr>
  </w:style>
  <w:style w:type="paragraph" w:styleId="ListBullet">
    <w:name w:val="List Bullet"/>
    <w:basedOn w:val="List"/>
    <w:rsid w:val="00D94630"/>
  </w:style>
  <w:style w:type="paragraph" w:styleId="ListBullet4">
    <w:name w:val="List Bullet 4"/>
    <w:basedOn w:val="ListBullet3"/>
    <w:rsid w:val="00D94630"/>
    <w:pPr>
      <w:ind w:left="1418"/>
    </w:pPr>
  </w:style>
  <w:style w:type="paragraph" w:styleId="ListBullet5">
    <w:name w:val="List Bullet 5"/>
    <w:basedOn w:val="ListBullet4"/>
    <w:rsid w:val="00D94630"/>
    <w:pPr>
      <w:ind w:left="1702"/>
    </w:pPr>
  </w:style>
  <w:style w:type="paragraph" w:customStyle="1" w:styleId="B1">
    <w:name w:val="B1"/>
    <w:basedOn w:val="List"/>
    <w:link w:val="B1Char"/>
    <w:rsid w:val="00D94630"/>
  </w:style>
  <w:style w:type="paragraph" w:customStyle="1" w:styleId="B2">
    <w:name w:val="B2"/>
    <w:basedOn w:val="List2"/>
    <w:rsid w:val="00D94630"/>
  </w:style>
  <w:style w:type="paragraph" w:customStyle="1" w:styleId="B3">
    <w:name w:val="B3"/>
    <w:basedOn w:val="List3"/>
    <w:rsid w:val="00D94630"/>
  </w:style>
  <w:style w:type="paragraph" w:customStyle="1" w:styleId="B4">
    <w:name w:val="B4"/>
    <w:basedOn w:val="List4"/>
    <w:rsid w:val="00D94630"/>
  </w:style>
  <w:style w:type="paragraph" w:customStyle="1" w:styleId="B5">
    <w:name w:val="B5"/>
    <w:basedOn w:val="List5"/>
    <w:rsid w:val="00D94630"/>
  </w:style>
  <w:style w:type="paragraph" w:styleId="Footer">
    <w:name w:val="footer"/>
    <w:basedOn w:val="Header"/>
    <w:rsid w:val="00D94630"/>
    <w:pPr>
      <w:jc w:val="center"/>
    </w:pPr>
    <w:rPr>
      <w:i/>
    </w:rPr>
  </w:style>
  <w:style w:type="paragraph" w:customStyle="1" w:styleId="ZTD">
    <w:name w:val="ZTD"/>
    <w:basedOn w:val="ZB"/>
    <w:rsid w:val="00D9463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lang w:val="en-GB" w:eastAsia="en-GB"/>
    </w:rPr>
  </w:style>
  <w:style w:type="character" w:customStyle="1" w:styleId="THChar">
    <w:name w:val="TH Char"/>
    <w:link w:val="TH"/>
    <w:rsid w:val="00E92971"/>
    <w:rPr>
      <w:rFonts w:ascii="Arial" w:eastAsia="Times New Roman" w:hAnsi="Arial"/>
      <w:b/>
      <w:lang w:val="en-GB" w:eastAsia="en-GB"/>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NChar">
    <w:name w:val="TAN Char"/>
    <w:link w:val="TAN"/>
    <w:qFormat/>
    <w:locked/>
    <w:rsid w:val="00F94684"/>
    <w:rPr>
      <w:rFonts w:ascii="Arial" w:eastAsia="Times New Roman" w:hAnsi="Arial"/>
      <w:sz w:val="18"/>
      <w:lang w:val="en-GB" w:eastAsia="en-GB"/>
    </w:rPr>
  </w:style>
  <w:style w:type="character" w:customStyle="1" w:styleId="Heading2Char">
    <w:name w:val="Heading 2 Char"/>
    <w:basedOn w:val="DefaultParagraphFont"/>
    <w:link w:val="Heading2"/>
    <w:rsid w:val="00A13BC7"/>
    <w:rPr>
      <w:rFonts w:ascii="Arial" w:eastAsia="Times New Roman" w:hAnsi="Arial"/>
      <w:sz w:val="32"/>
      <w:lang w:val="en-GB" w:eastAsia="en-GB"/>
    </w:rPr>
  </w:style>
  <w:style w:type="character" w:customStyle="1" w:styleId="Heading3Char">
    <w:name w:val="Heading 3 Char"/>
    <w:basedOn w:val="DefaultParagraphFont"/>
    <w:link w:val="Heading3"/>
    <w:rsid w:val="00D94630"/>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2.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3.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2E741-1787-41C6-83CF-ACE23AF3B0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6.xml><?xml version="1.0" encoding="utf-8"?>
<ds:datastoreItem xmlns:ds="http://schemas.openxmlformats.org/officeDocument/2006/customXml" ds:itemID="{FB001573-8DE8-4D44-A6C3-355A9FD6814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Split table to reduce CR count in each Pack</cp:lastModifiedBy>
  <cp:revision>4</cp:revision>
  <cp:lastPrinted>2000-02-29T19:31:00Z</cp:lastPrinted>
  <dcterms:created xsi:type="dcterms:W3CDTF">2024-02-28T19:15:00Z</dcterms:created>
  <dcterms:modified xsi:type="dcterms:W3CDTF">2024-03-06T09:36:00Z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